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1C" w:rsidRPr="005062E3" w:rsidRDefault="008F1B1C" w:rsidP="00424AA1">
      <w:pPr>
        <w:spacing w:after="120" w:line="240" w:lineRule="auto"/>
        <w:jc w:val="center"/>
        <w:rPr>
          <w:b/>
          <w:sz w:val="32"/>
          <w:szCs w:val="32"/>
        </w:rPr>
      </w:pPr>
      <w:r w:rsidRPr="005062E3">
        <w:rPr>
          <w:b/>
          <w:sz w:val="32"/>
          <w:szCs w:val="32"/>
        </w:rPr>
        <w:t>Crossroads Services, Inc</w:t>
      </w:r>
      <w:r w:rsidR="0061051C" w:rsidRPr="005062E3">
        <w:rPr>
          <w:b/>
          <w:sz w:val="32"/>
          <w:szCs w:val="32"/>
        </w:rPr>
        <w:t xml:space="preserve">. </w:t>
      </w:r>
    </w:p>
    <w:p w:rsidR="008F1B1C" w:rsidRPr="005062E3" w:rsidRDefault="008F1B1C" w:rsidP="00424AA1">
      <w:pPr>
        <w:spacing w:after="120" w:line="240" w:lineRule="auto"/>
        <w:jc w:val="center"/>
        <w:rPr>
          <w:sz w:val="32"/>
          <w:szCs w:val="32"/>
        </w:rPr>
      </w:pPr>
      <w:r w:rsidRPr="005062E3">
        <w:rPr>
          <w:sz w:val="32"/>
          <w:szCs w:val="32"/>
        </w:rPr>
        <w:t>Dr</w:t>
      </w:r>
      <w:bookmarkStart w:id="0" w:name="_GoBack"/>
      <w:bookmarkEnd w:id="0"/>
      <w:r w:rsidRPr="005062E3">
        <w:rPr>
          <w:sz w:val="32"/>
          <w:szCs w:val="32"/>
        </w:rPr>
        <w:t>ess Code Policy</w:t>
      </w:r>
    </w:p>
    <w:p w:rsidR="00424AA1" w:rsidRPr="002C6258" w:rsidRDefault="00424AA1" w:rsidP="00813811">
      <w:pPr>
        <w:spacing w:after="0" w:line="240" w:lineRule="auto"/>
        <w:jc w:val="center"/>
        <w:rPr>
          <w:sz w:val="24"/>
          <w:szCs w:val="24"/>
        </w:rPr>
      </w:pPr>
    </w:p>
    <w:p w:rsidR="002C6258" w:rsidRPr="00D83421" w:rsidRDefault="00424AA1" w:rsidP="00813811">
      <w:pPr>
        <w:spacing w:after="0" w:line="240" w:lineRule="auto"/>
        <w:rPr>
          <w:sz w:val="24"/>
          <w:szCs w:val="24"/>
        </w:rPr>
      </w:pPr>
      <w:r w:rsidRPr="00D83421">
        <w:rPr>
          <w:sz w:val="24"/>
          <w:szCs w:val="24"/>
        </w:rPr>
        <w:t>Participants</w:t>
      </w:r>
      <w:r w:rsidR="008F1B1C" w:rsidRPr="00D83421">
        <w:rPr>
          <w:sz w:val="24"/>
          <w:szCs w:val="24"/>
        </w:rPr>
        <w:t xml:space="preserve"> of </w:t>
      </w:r>
      <w:r w:rsidRPr="00D83421">
        <w:rPr>
          <w:sz w:val="24"/>
          <w:szCs w:val="24"/>
        </w:rPr>
        <w:t xml:space="preserve">the </w:t>
      </w:r>
      <w:r w:rsidR="008F1B1C" w:rsidRPr="00D83421">
        <w:rPr>
          <w:sz w:val="24"/>
          <w:szCs w:val="24"/>
        </w:rPr>
        <w:t xml:space="preserve">Crossroads </w:t>
      </w:r>
      <w:r w:rsidRPr="00D83421">
        <w:rPr>
          <w:sz w:val="24"/>
          <w:szCs w:val="24"/>
        </w:rPr>
        <w:t xml:space="preserve">Services, Inc. Day Program </w:t>
      </w:r>
      <w:r w:rsidR="007F387A" w:rsidRPr="00D83421">
        <w:rPr>
          <w:sz w:val="24"/>
          <w:szCs w:val="24"/>
        </w:rPr>
        <w:t>should dress in accordance wit</w:t>
      </w:r>
      <w:r w:rsidR="00D83421" w:rsidRPr="00D83421">
        <w:rPr>
          <w:sz w:val="24"/>
          <w:szCs w:val="24"/>
        </w:rPr>
        <w:t>h the following dress code policy.  Not following the dress c</w:t>
      </w:r>
      <w:r w:rsidR="007F387A" w:rsidRPr="00D83421">
        <w:rPr>
          <w:sz w:val="24"/>
          <w:szCs w:val="24"/>
        </w:rPr>
        <w:t xml:space="preserve">ode policy may result in the Day Program requesting </w:t>
      </w:r>
      <w:r w:rsidR="00D83421" w:rsidRPr="00D83421">
        <w:rPr>
          <w:sz w:val="24"/>
          <w:szCs w:val="24"/>
        </w:rPr>
        <w:t xml:space="preserve">an </w:t>
      </w:r>
      <w:r w:rsidR="007F387A" w:rsidRPr="00D83421">
        <w:rPr>
          <w:sz w:val="24"/>
          <w:szCs w:val="24"/>
        </w:rPr>
        <w:t>appropriate replacement</w:t>
      </w:r>
      <w:r w:rsidR="00D83421" w:rsidRPr="00D83421">
        <w:rPr>
          <w:sz w:val="24"/>
          <w:szCs w:val="24"/>
        </w:rPr>
        <w:t xml:space="preserve"> set of</w:t>
      </w:r>
      <w:r w:rsidR="007F387A" w:rsidRPr="00D83421">
        <w:rPr>
          <w:sz w:val="24"/>
          <w:szCs w:val="24"/>
        </w:rPr>
        <w:t xml:space="preserve"> clothing </w:t>
      </w:r>
      <w:proofErr w:type="gramStart"/>
      <w:r w:rsidR="007F387A" w:rsidRPr="00D83421">
        <w:rPr>
          <w:sz w:val="24"/>
          <w:szCs w:val="24"/>
        </w:rPr>
        <w:t>be brought in</w:t>
      </w:r>
      <w:proofErr w:type="gramEnd"/>
      <w:r w:rsidR="007F387A" w:rsidRPr="00D83421">
        <w:rPr>
          <w:sz w:val="24"/>
          <w:szCs w:val="24"/>
        </w:rPr>
        <w:t xml:space="preserve">.  In the event replacement clothing is not available, the participant </w:t>
      </w:r>
      <w:proofErr w:type="gramStart"/>
      <w:r w:rsidR="007F387A" w:rsidRPr="00D83421">
        <w:rPr>
          <w:sz w:val="24"/>
          <w:szCs w:val="24"/>
        </w:rPr>
        <w:t xml:space="preserve">may be </w:t>
      </w:r>
      <w:r w:rsidR="00D83421" w:rsidRPr="00D83421">
        <w:rPr>
          <w:sz w:val="24"/>
          <w:szCs w:val="24"/>
        </w:rPr>
        <w:t>sent</w:t>
      </w:r>
      <w:proofErr w:type="gramEnd"/>
      <w:r w:rsidR="00D83421" w:rsidRPr="00D83421">
        <w:rPr>
          <w:sz w:val="24"/>
          <w:szCs w:val="24"/>
        </w:rPr>
        <w:t xml:space="preserve"> home.</w:t>
      </w:r>
    </w:p>
    <w:p w:rsidR="00D83421" w:rsidRDefault="00D83421" w:rsidP="00813811">
      <w:pPr>
        <w:spacing w:after="0" w:line="240" w:lineRule="auto"/>
        <w:rPr>
          <w:sz w:val="28"/>
          <w:szCs w:val="28"/>
        </w:rPr>
      </w:pPr>
    </w:p>
    <w:p w:rsidR="002C6258" w:rsidRDefault="008F1B1C" w:rsidP="002C6258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 xml:space="preserve">Halter </w:t>
      </w:r>
      <w:r w:rsidR="008F418A">
        <w:t>tops</w:t>
      </w:r>
      <w:proofErr w:type="gramEnd"/>
      <w:r w:rsidR="008F418A">
        <w:t xml:space="preserve"> </w:t>
      </w:r>
      <w:r w:rsidR="00106F2B">
        <w:t>and/or t</w:t>
      </w:r>
      <w:r>
        <w:t>ransparent blouses/tops, without something under them</w:t>
      </w:r>
      <w:r w:rsidR="00D22D67">
        <w:t xml:space="preserve"> </w:t>
      </w:r>
      <w:r>
        <w:t xml:space="preserve">may not be </w:t>
      </w:r>
      <w:r w:rsidR="00852A38">
        <w:t xml:space="preserve">worn.  Low cut tops </w:t>
      </w:r>
      <w:r>
        <w:t>may not be worn</w:t>
      </w:r>
      <w:r w:rsidR="00106F2B">
        <w:t xml:space="preserve"> as well</w:t>
      </w:r>
      <w:r>
        <w:t xml:space="preserve">. </w:t>
      </w:r>
    </w:p>
    <w:p w:rsidR="009250BF" w:rsidRDefault="009250BF" w:rsidP="009250BF">
      <w:pPr>
        <w:spacing w:after="0" w:line="240" w:lineRule="auto"/>
      </w:pPr>
    </w:p>
    <w:p w:rsidR="009250BF" w:rsidRDefault="009250BF" w:rsidP="009250BF">
      <w:pPr>
        <w:pStyle w:val="ListParagraph"/>
        <w:numPr>
          <w:ilvl w:val="0"/>
          <w:numId w:val="1"/>
        </w:numPr>
        <w:spacing w:after="0" w:line="240" w:lineRule="auto"/>
      </w:pPr>
      <w:r>
        <w:t>Under</w:t>
      </w:r>
      <w:r w:rsidR="00813811">
        <w:t xml:space="preserve">garments are to </w:t>
      </w:r>
      <w:proofErr w:type="gramStart"/>
      <w:r w:rsidR="00813811">
        <w:t>be worn</w:t>
      </w:r>
      <w:proofErr w:type="gramEnd"/>
      <w:r w:rsidR="00813811">
        <w:t xml:space="preserve"> unless otherwise excused due to medical reasons.  (Please provide documentation from a medical professional in these situations)</w:t>
      </w:r>
    </w:p>
    <w:p w:rsidR="008F1B1C" w:rsidRDefault="008F1B1C" w:rsidP="002C6258">
      <w:pPr>
        <w:pStyle w:val="ListParagraph"/>
        <w:spacing w:after="0" w:line="240" w:lineRule="auto"/>
      </w:pPr>
      <w:r>
        <w:t xml:space="preserve"> </w:t>
      </w:r>
    </w:p>
    <w:p w:rsidR="002C6258" w:rsidRDefault="00106F2B" w:rsidP="002C62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Muscle shirts (with large openings in the sides) </w:t>
      </w:r>
      <w:proofErr w:type="gramStart"/>
      <w:r>
        <w:t>may not be worn</w:t>
      </w:r>
      <w:proofErr w:type="gramEnd"/>
      <w:r>
        <w:t>.</w:t>
      </w:r>
    </w:p>
    <w:p w:rsidR="002C6258" w:rsidRDefault="002C6258" w:rsidP="002C6258">
      <w:pPr>
        <w:spacing w:after="0" w:line="240" w:lineRule="auto"/>
      </w:pPr>
    </w:p>
    <w:p w:rsidR="008F1B1C" w:rsidRDefault="00106F2B" w:rsidP="002C6258">
      <w:pPr>
        <w:pStyle w:val="ListParagraph"/>
        <w:numPr>
          <w:ilvl w:val="0"/>
          <w:numId w:val="1"/>
        </w:numPr>
        <w:spacing w:after="0" w:line="240" w:lineRule="auto"/>
      </w:pPr>
      <w:r>
        <w:t>Men</w:t>
      </w:r>
      <w:r w:rsidR="006631AC">
        <w:t xml:space="preserve">’s underwear (worn as outerwear) </w:t>
      </w:r>
      <w:proofErr w:type="gramStart"/>
      <w:r w:rsidR="006631AC">
        <w:t>may not be worn</w:t>
      </w:r>
      <w:proofErr w:type="gramEnd"/>
      <w:r w:rsidR="006631AC">
        <w:t>.</w:t>
      </w:r>
    </w:p>
    <w:p w:rsidR="002C6258" w:rsidRDefault="002C6258" w:rsidP="002C6258">
      <w:pPr>
        <w:spacing w:after="0" w:line="240" w:lineRule="auto"/>
      </w:pPr>
    </w:p>
    <w:p w:rsidR="002C6258" w:rsidRDefault="00106F2B" w:rsidP="002C6258">
      <w:pPr>
        <w:pStyle w:val="ListParagraph"/>
        <w:numPr>
          <w:ilvl w:val="0"/>
          <w:numId w:val="1"/>
        </w:numPr>
        <w:spacing w:after="0" w:line="240" w:lineRule="auto"/>
      </w:pPr>
      <w:r>
        <w:t>F</w:t>
      </w:r>
      <w:r w:rsidR="006631AC">
        <w:t xml:space="preserve">ootwear </w:t>
      </w:r>
      <w:r>
        <w:t xml:space="preserve">must be </w:t>
      </w:r>
      <w:r w:rsidR="006631AC">
        <w:t xml:space="preserve">appropriate for </w:t>
      </w:r>
      <w:r>
        <w:t>the day’s activity.  Please wear appropriate footwear depending on the volunteer site/activity that you may be visiting</w:t>
      </w:r>
      <w:r w:rsidR="00813811">
        <w:t xml:space="preserve"> or taking part in</w:t>
      </w:r>
      <w:r>
        <w:t xml:space="preserve"> that day.   </w:t>
      </w:r>
    </w:p>
    <w:p w:rsidR="00106F2B" w:rsidRDefault="00106F2B" w:rsidP="002C6258">
      <w:pPr>
        <w:spacing w:after="0" w:line="240" w:lineRule="auto"/>
      </w:pPr>
      <w:r>
        <w:t xml:space="preserve"> </w:t>
      </w:r>
    </w:p>
    <w:p w:rsidR="002C6258" w:rsidRDefault="006631AC" w:rsidP="002C6258">
      <w:pPr>
        <w:pStyle w:val="ListParagraph"/>
        <w:numPr>
          <w:ilvl w:val="0"/>
          <w:numId w:val="1"/>
        </w:numPr>
        <w:spacing w:after="0" w:line="240" w:lineRule="auto"/>
      </w:pPr>
      <w:r>
        <w:t>Shirts with suggestive themes, alcohol or tobacco slogans, bar logos</w:t>
      </w:r>
      <w:r w:rsidR="00813811">
        <w:t>, offensive language</w:t>
      </w:r>
      <w:r w:rsidR="00106F2B">
        <w:t xml:space="preserve"> and/or any</w:t>
      </w:r>
      <w:r>
        <w:t xml:space="preserve"> frightening </w:t>
      </w:r>
      <w:r w:rsidR="00106F2B">
        <w:t xml:space="preserve">images </w:t>
      </w:r>
      <w:proofErr w:type="gramStart"/>
      <w:r w:rsidR="0067010C">
        <w:t>may not be worn</w:t>
      </w:r>
      <w:proofErr w:type="gramEnd"/>
      <w:r w:rsidR="0067010C">
        <w:t xml:space="preserve">. </w:t>
      </w:r>
      <w:r w:rsidR="009D50CE">
        <w:t xml:space="preserve"> </w:t>
      </w:r>
    </w:p>
    <w:p w:rsidR="002C6258" w:rsidRDefault="002C6258" w:rsidP="002C6258">
      <w:pPr>
        <w:spacing w:after="0" w:line="240" w:lineRule="auto"/>
      </w:pPr>
    </w:p>
    <w:p w:rsidR="006F382F" w:rsidRDefault="009D50CE" w:rsidP="002C62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Torn or cut-up clothing </w:t>
      </w:r>
      <w:proofErr w:type="gramStart"/>
      <w:r>
        <w:t>may not be worn</w:t>
      </w:r>
      <w:proofErr w:type="gramEnd"/>
      <w:r>
        <w:t xml:space="preserve">.  Jeans with holes in them </w:t>
      </w:r>
      <w:proofErr w:type="gramStart"/>
      <w:r>
        <w:t>may not be worn</w:t>
      </w:r>
      <w:proofErr w:type="gramEnd"/>
      <w:r>
        <w:t xml:space="preserve"> (regardless of the</w:t>
      </w:r>
      <w:r w:rsidR="00D22D67">
        <w:t xml:space="preserve"> price of the jeans.)  </w:t>
      </w:r>
    </w:p>
    <w:p w:rsidR="009D50CE" w:rsidRDefault="00D22D67" w:rsidP="002C6258">
      <w:pPr>
        <w:spacing w:after="0" w:line="240" w:lineRule="auto"/>
      </w:pPr>
      <w:r>
        <w:t xml:space="preserve">  </w:t>
      </w:r>
      <w:r w:rsidR="009D50CE">
        <w:t xml:space="preserve"> </w:t>
      </w:r>
    </w:p>
    <w:p w:rsidR="009D50CE" w:rsidRDefault="00582DE8" w:rsidP="002C62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Head bandanas </w:t>
      </w:r>
      <w:proofErr w:type="gramStart"/>
      <w:r>
        <w:t>may not be worn</w:t>
      </w:r>
      <w:proofErr w:type="gramEnd"/>
      <w:r>
        <w:t xml:space="preserve">.  </w:t>
      </w:r>
    </w:p>
    <w:p w:rsidR="002C6258" w:rsidRDefault="002C6258" w:rsidP="002C6258">
      <w:pPr>
        <w:pStyle w:val="ListParagraph"/>
        <w:spacing w:after="0" w:line="240" w:lineRule="auto"/>
      </w:pPr>
    </w:p>
    <w:p w:rsidR="00D22D67" w:rsidRDefault="00582DE8" w:rsidP="002C62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Leggings </w:t>
      </w:r>
      <w:proofErr w:type="gramStart"/>
      <w:r>
        <w:t>may only be worn</w:t>
      </w:r>
      <w:proofErr w:type="gramEnd"/>
      <w:r>
        <w:t xml:space="preserve"> with a loose top and with a shirt that must be mid-thigh lengt</w:t>
      </w:r>
      <w:r w:rsidR="008F418A">
        <w:t>h.</w:t>
      </w:r>
      <w:r>
        <w:t xml:space="preserve"> You may not wear leggings that </w:t>
      </w:r>
      <w:proofErr w:type="gramStart"/>
      <w:r>
        <w:t>can be seen through,</w:t>
      </w:r>
      <w:proofErr w:type="gramEnd"/>
      <w:r w:rsidR="006F382F">
        <w:t xml:space="preserve"> including nude colors.  The leggings </w:t>
      </w:r>
      <w:proofErr w:type="gramStart"/>
      <w:r w:rsidR="006F382F">
        <w:t>must not be worn</w:t>
      </w:r>
      <w:proofErr w:type="gramEnd"/>
      <w:r w:rsidR="006F382F">
        <w:t xml:space="preserve"> </w:t>
      </w:r>
      <w:r>
        <w:t xml:space="preserve">so tight that the fabric is transparent. </w:t>
      </w:r>
    </w:p>
    <w:p w:rsidR="002C6258" w:rsidRDefault="002C6258" w:rsidP="002C6258">
      <w:pPr>
        <w:spacing w:after="0" w:line="240" w:lineRule="auto"/>
      </w:pPr>
    </w:p>
    <w:p w:rsidR="00D22D67" w:rsidRDefault="00852A38" w:rsidP="002C6258">
      <w:pPr>
        <w:pStyle w:val="ListParagraph"/>
        <w:numPr>
          <w:ilvl w:val="0"/>
          <w:numId w:val="1"/>
        </w:numPr>
        <w:spacing w:after="0" w:line="240" w:lineRule="auto"/>
      </w:pPr>
      <w:r>
        <w:t>Low riding shorts or jeans</w:t>
      </w:r>
      <w:r w:rsidR="00582DE8">
        <w:t xml:space="preserve"> </w:t>
      </w:r>
      <w:proofErr w:type="gramStart"/>
      <w:r w:rsidR="00582DE8">
        <w:t>may not be worn</w:t>
      </w:r>
      <w:proofErr w:type="gramEnd"/>
      <w:r w:rsidR="00582DE8">
        <w:t xml:space="preserve">. </w:t>
      </w:r>
    </w:p>
    <w:p w:rsidR="002C6258" w:rsidRPr="00C661AE" w:rsidRDefault="002C6258" w:rsidP="002C6258">
      <w:pPr>
        <w:spacing w:after="0" w:line="240" w:lineRule="auto"/>
      </w:pPr>
    </w:p>
    <w:p w:rsidR="002C6258" w:rsidRDefault="0067010C" w:rsidP="002C6258">
      <w:pPr>
        <w:pStyle w:val="ListParagraph"/>
        <w:numPr>
          <w:ilvl w:val="0"/>
          <w:numId w:val="1"/>
        </w:numPr>
        <w:spacing w:after="0" w:line="240" w:lineRule="auto"/>
      </w:pPr>
      <w:r w:rsidRPr="00C661AE">
        <w:t xml:space="preserve">Shorts must be </w:t>
      </w:r>
      <w:r w:rsidR="006F382F" w:rsidRPr="00C661AE">
        <w:t>of an appropriate length near the person</w:t>
      </w:r>
      <w:r w:rsidR="00813811">
        <w:t>’</w:t>
      </w:r>
      <w:r w:rsidR="006F382F" w:rsidRPr="00C661AE">
        <w:t xml:space="preserve">s knee.  This may need to </w:t>
      </w:r>
      <w:proofErr w:type="gramStart"/>
      <w:r w:rsidR="006F382F" w:rsidRPr="00C661AE">
        <w:t>be determined</w:t>
      </w:r>
      <w:proofErr w:type="gramEnd"/>
      <w:r w:rsidR="006F382F" w:rsidRPr="00C661AE">
        <w:t xml:space="preserve"> by Crossroads Services, Inc. if it becomes an issue. </w:t>
      </w:r>
    </w:p>
    <w:p w:rsidR="00681412" w:rsidRPr="00813811" w:rsidRDefault="006F382F" w:rsidP="002C6258">
      <w:pPr>
        <w:spacing w:after="0" w:line="240" w:lineRule="auto"/>
      </w:pPr>
      <w:r w:rsidRPr="00C661AE">
        <w:t xml:space="preserve"> </w:t>
      </w:r>
      <w:r w:rsidR="00852A38" w:rsidRPr="00C661AE">
        <w:t xml:space="preserve">  </w:t>
      </w:r>
      <w:r w:rsidR="00D32C34" w:rsidRPr="00C661AE">
        <w:t xml:space="preserve">  </w:t>
      </w:r>
      <w:r w:rsidR="008F418A">
        <w:t xml:space="preserve">  </w:t>
      </w:r>
    </w:p>
    <w:p w:rsidR="002C6258" w:rsidRPr="00813811" w:rsidRDefault="00C661AE" w:rsidP="002C6258">
      <w:pPr>
        <w:pStyle w:val="ListParagraph"/>
        <w:numPr>
          <w:ilvl w:val="0"/>
          <w:numId w:val="1"/>
        </w:numPr>
        <w:spacing w:after="0" w:line="240" w:lineRule="auto"/>
      </w:pPr>
      <w:r w:rsidRPr="00813811">
        <w:t>Participants</w:t>
      </w:r>
      <w:r w:rsidR="00681412" w:rsidRPr="00813811">
        <w:t xml:space="preserve"> should be freshly showered or bathed</w:t>
      </w:r>
      <w:r w:rsidRPr="00813811">
        <w:t xml:space="preserve">.  </w:t>
      </w:r>
      <w:r w:rsidR="00D22D67" w:rsidRPr="00813811">
        <w:t xml:space="preserve">Dirty clothing is not to </w:t>
      </w:r>
      <w:proofErr w:type="gramStart"/>
      <w:r w:rsidR="00D22D67" w:rsidRPr="00813811">
        <w:t>be worn</w:t>
      </w:r>
      <w:proofErr w:type="gramEnd"/>
      <w:r w:rsidRPr="00813811">
        <w:t xml:space="preserve"> and you may be asked to change or have clean clothes brought in to replace the dirty clothing</w:t>
      </w:r>
      <w:r w:rsidR="00D22D67" w:rsidRPr="00813811">
        <w:t>.</w:t>
      </w:r>
    </w:p>
    <w:p w:rsidR="0067010C" w:rsidRPr="002C6258" w:rsidRDefault="00D22D67" w:rsidP="002C6258">
      <w:pPr>
        <w:spacing w:after="0" w:line="240" w:lineRule="auto"/>
        <w:rPr>
          <w:color w:val="FF0000"/>
        </w:rPr>
      </w:pPr>
      <w:r w:rsidRPr="002C6258">
        <w:rPr>
          <w:color w:val="FF0000"/>
        </w:rPr>
        <w:t xml:space="preserve">  </w:t>
      </w:r>
    </w:p>
    <w:p w:rsidR="00813811" w:rsidRDefault="00E84988" w:rsidP="002C62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Management has the final say on the appropriateness of all clothing. </w:t>
      </w:r>
    </w:p>
    <w:p w:rsidR="00813811" w:rsidRDefault="00813811" w:rsidP="00813811">
      <w:pPr>
        <w:pStyle w:val="ListParagraph"/>
      </w:pPr>
    </w:p>
    <w:p w:rsidR="00F14F74" w:rsidRDefault="00F14F74" w:rsidP="00E44A89">
      <w:pPr>
        <w:spacing w:after="120" w:line="240" w:lineRule="auto"/>
      </w:pPr>
      <w:r>
        <w:t>Participant</w:t>
      </w:r>
      <w:r w:rsidR="00D46300">
        <w:t xml:space="preserve"> </w:t>
      </w:r>
      <w:r>
        <w:t>Name</w:t>
      </w:r>
      <w:r w:rsidR="00D46300">
        <w:t>: _________________</w:t>
      </w:r>
      <w:r>
        <w:t>________________</w:t>
      </w:r>
      <w:r>
        <w:tab/>
      </w:r>
      <w:r>
        <w:tab/>
      </w:r>
      <w:r>
        <w:tab/>
      </w:r>
      <w:r>
        <w:tab/>
        <w:t xml:space="preserve">Date: ________________    </w:t>
      </w:r>
    </w:p>
    <w:p w:rsidR="00D46300" w:rsidRDefault="00F14F74" w:rsidP="00E44A89">
      <w:pPr>
        <w:spacing w:after="120" w:line="240" w:lineRule="auto"/>
      </w:pPr>
      <w:r>
        <w:t>Participant Signature: ______________________________</w:t>
      </w:r>
    </w:p>
    <w:p w:rsidR="00E44A89" w:rsidRDefault="00E44A89" w:rsidP="00E44A89">
      <w:pPr>
        <w:spacing w:after="120" w:line="240" w:lineRule="auto"/>
      </w:pPr>
    </w:p>
    <w:p w:rsidR="00D46300" w:rsidRDefault="00F14F74" w:rsidP="00E44A89">
      <w:pPr>
        <w:spacing w:after="120" w:line="240" w:lineRule="auto"/>
      </w:pPr>
      <w:r>
        <w:t>Parent/Caregiver/Guardian Name: __________________________________</w:t>
      </w:r>
      <w:r>
        <w:tab/>
      </w:r>
      <w:r>
        <w:tab/>
        <w:t>Date: ________________</w:t>
      </w:r>
    </w:p>
    <w:p w:rsidR="000A62A8" w:rsidRDefault="00F14F74" w:rsidP="00E44A89">
      <w:pPr>
        <w:spacing w:after="120" w:line="240" w:lineRule="auto"/>
      </w:pPr>
      <w:r>
        <w:t>Parent/Caregiver/Guardian</w:t>
      </w:r>
      <w:r>
        <w:t xml:space="preserve"> Signature: ________________________________</w:t>
      </w:r>
    </w:p>
    <w:sectPr w:rsidR="000A62A8" w:rsidSect="002C625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126"/>
    <w:multiLevelType w:val="hybridMultilevel"/>
    <w:tmpl w:val="D52C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1C"/>
    <w:rsid w:val="000A62A8"/>
    <w:rsid w:val="00106F2B"/>
    <w:rsid w:val="001872A1"/>
    <w:rsid w:val="001F48F3"/>
    <w:rsid w:val="00244937"/>
    <w:rsid w:val="00294382"/>
    <w:rsid w:val="002C6258"/>
    <w:rsid w:val="002D09A9"/>
    <w:rsid w:val="003E3920"/>
    <w:rsid w:val="0042071C"/>
    <w:rsid w:val="00424AA1"/>
    <w:rsid w:val="00454207"/>
    <w:rsid w:val="005062E3"/>
    <w:rsid w:val="00582DE8"/>
    <w:rsid w:val="0061051C"/>
    <w:rsid w:val="006631AC"/>
    <w:rsid w:val="0067010C"/>
    <w:rsid w:val="00681412"/>
    <w:rsid w:val="006F382F"/>
    <w:rsid w:val="007029F8"/>
    <w:rsid w:val="007F387A"/>
    <w:rsid w:val="00813811"/>
    <w:rsid w:val="00852A38"/>
    <w:rsid w:val="00863D3E"/>
    <w:rsid w:val="008F1B1C"/>
    <w:rsid w:val="008F418A"/>
    <w:rsid w:val="009250BF"/>
    <w:rsid w:val="009D50CE"/>
    <w:rsid w:val="00A0510C"/>
    <w:rsid w:val="00AC0B63"/>
    <w:rsid w:val="00B447CC"/>
    <w:rsid w:val="00B563DC"/>
    <w:rsid w:val="00C661AE"/>
    <w:rsid w:val="00D22D67"/>
    <w:rsid w:val="00D32C34"/>
    <w:rsid w:val="00D46300"/>
    <w:rsid w:val="00D83421"/>
    <w:rsid w:val="00E44A89"/>
    <w:rsid w:val="00E84988"/>
    <w:rsid w:val="00F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BDDF"/>
  <w15:chartTrackingRefBased/>
  <w15:docId w15:val="{E5287542-D4E7-4BE0-80F2-A9770FF4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55D877-CD37-4E35-BAEE-C6F22F145C3F}"/>
</file>

<file path=customXml/itemProps2.xml><?xml version="1.0" encoding="utf-8"?>
<ds:datastoreItem xmlns:ds="http://schemas.openxmlformats.org/officeDocument/2006/customXml" ds:itemID="{B3A53D18-8264-4501-8E84-ECDD32721D7A}"/>
</file>

<file path=customXml/itemProps3.xml><?xml version="1.0" encoding="utf-8"?>
<ds:datastoreItem xmlns:ds="http://schemas.openxmlformats.org/officeDocument/2006/customXml" ds:itemID="{7001199B-4F2E-4E22-A643-385B75524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IS2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Zaliznock</dc:creator>
  <cp:keywords/>
  <dc:description/>
  <cp:lastModifiedBy>Rich Zaliznock</cp:lastModifiedBy>
  <cp:revision>3</cp:revision>
  <cp:lastPrinted>2022-05-17T16:37:00Z</cp:lastPrinted>
  <dcterms:created xsi:type="dcterms:W3CDTF">2023-05-01T17:06:00Z</dcterms:created>
  <dcterms:modified xsi:type="dcterms:W3CDTF">2023-05-01T17:07:00Z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